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ind w:left="1" w:leftChars="-810" w:hanging="1702" w:hangingChars="565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  <w:bookmarkStart w:id="2" w:name="_GoBack"/>
      <w:bookmarkStart w:id="0" w:name="OLE_LINK40"/>
      <w:bookmarkStart w:id="1" w:name="OLE_LINK41"/>
      <w:r>
        <w:rPr>
          <w:rFonts w:hint="eastAsia" w:ascii="黑体" w:hAnsi="黑体" w:eastAsia="黑体" w:cs="黑体"/>
          <w:b/>
          <w:bCs/>
          <w:kern w:val="36"/>
          <w:sz w:val="30"/>
          <w:szCs w:val="3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-197485</wp:posOffset>
            </wp:positionV>
            <wp:extent cx="7860665" cy="10810875"/>
            <wp:effectExtent l="0" t="0" r="6985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0665" cy="1081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2"/>
      <w:r>
        <w:rPr>
          <w:rFonts w:hint="eastAsia" w:ascii="黑体" w:hAnsi="黑体" w:eastAsia="黑体" w:cs="黑体"/>
          <w:b/>
          <w:bCs/>
          <w:kern w:val="36"/>
          <w:sz w:val="22"/>
          <w:szCs w:val="30"/>
        </w:rPr>
        <w:t xml:space="preserve"> </w:t>
      </w:r>
    </w:p>
    <w:p>
      <w:pPr>
        <w:widowControl/>
        <w:spacing w:before="100" w:beforeAutospacing="1" w:after="100" w:afterAutospacing="1"/>
        <w:ind w:firstLine="442" w:firstLineChars="200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</w:p>
    <w:bookmarkEnd w:id="0"/>
    <w:bookmarkEnd w:id="1"/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widowControl/>
        <w:spacing w:before="100" w:beforeAutospacing="1" w:after="156" w:afterLines="50"/>
        <w:outlineLvl w:val="0"/>
        <w:rPr>
          <w:rFonts w:hint="eastAsia" w:ascii="Times New Roman" w:hAnsi="Times New Roman" w:cs="Times New Roman" w:eastAsiaTheme="minorEastAsia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sz w:val="16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16"/>
          <w:szCs w:val="24"/>
        </w:rPr>
        <w:t xml:space="preserve">    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  AI</w:t>
      </w:r>
      <w:r>
        <w:rPr>
          <w:rFonts w:hint="eastAsia" w:ascii="Times New Roman" w:hAnsi="Times New Roman" w:cs="Times New Roman"/>
          <w:b/>
          <w:sz w:val="36"/>
          <w:szCs w:val="36"/>
        </w:rPr>
        <w:t>科学</w:t>
      </w:r>
      <w:r>
        <w:rPr>
          <w:rFonts w:ascii="Times New Roman" w:hAnsi="Times New Roman" w:cs="Times New Roman"/>
          <w:b/>
          <w:sz w:val="36"/>
          <w:szCs w:val="36"/>
        </w:rPr>
        <w:t>前沿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系列学术讲座</w:t>
      </w:r>
    </w:p>
    <w:p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报告题目：</w:t>
      </w:r>
      <w:r>
        <w:rPr>
          <w:rFonts w:ascii="Times New Roman" w:hAnsi="Times New Roman" w:cs="Times New Roman"/>
          <w:sz w:val="24"/>
          <w:szCs w:val="24"/>
        </w:rPr>
        <w:t>人工智能理论基础问题的新思考和新动向</w:t>
      </w:r>
    </w:p>
    <w:p>
      <w:pPr>
        <w:spacing w:line="400" w:lineRule="exact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报告人：</w:t>
      </w:r>
      <w:r>
        <w:rPr>
          <w:rFonts w:ascii="Times New Roman" w:hAnsi="Times New Roman" w:cs="Times New Roman"/>
          <w:sz w:val="24"/>
          <w:szCs w:val="24"/>
        </w:rPr>
        <w:t>陈小平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ascii="Times New Roman" w:hAnsi="Times New Roman" w:cs="Times New Roman"/>
          <w:sz w:val="24"/>
          <w:szCs w:val="24"/>
        </w:rPr>
        <w:t>中国科学技术大学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spacing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报告摘要：</w:t>
      </w:r>
      <w:r>
        <w:rPr>
          <w:rFonts w:ascii="Times New Roman" w:hAnsi="Times New Roman" w:cs="Times New Roman"/>
          <w:sz w:val="24"/>
          <w:szCs w:val="24"/>
        </w:rPr>
        <w:t>总结人工智能三次高潮产生的核心成果——暴力法和训练法，以及AlphaGo Zero对暴力法和训练法的融合与超越。分析当前人工智能发展的根本性瓶颈——不确定性问题，阐述不确定性给人工智能理论基础带来的挑战。介绍人工智能及理论基础研究在两个方向上的新动向——知识整合与融差操作。</w:t>
      </w:r>
    </w:p>
    <w:p>
      <w:pPr>
        <w:spacing w:before="156" w:beforeLines="50"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报告人简介：</w:t>
      </w:r>
      <w:r>
        <w:rPr>
          <w:rFonts w:ascii="Times New Roman" w:hAnsi="Times New Roman" w:cs="Times New Roman"/>
          <w:sz w:val="24"/>
          <w:szCs w:val="24"/>
        </w:rPr>
        <w:t>陈小平博士，现任中国科学技术大学机器人实验室主任，机器人技术标准创新基地主任，计算机学院教授，中国人工智能学会AI伦理专委会主任，中国RoboCup委员会主席，国际RoboCup联合会理事。曾任2015世界人工智能联合大会机器人领域主席、2015和2008RoboCup机器人世界杯及学术大会主席。中科大“杰出研究”校长奖获得者，IEEE ROBIO’2016最佳大会论文等国际论文奖、世界人工智能联合大会最佳自主机器人奖和通用机器人技能奖、机器人世界杯12项世界冠军等团体奖获得者。</w:t>
      </w:r>
    </w:p>
    <w:p>
      <w:pPr>
        <w:spacing w:before="156" w:beforeLines="50" w:line="4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时间：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月1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1-12</w:t>
      </w:r>
      <w:r>
        <w:rPr>
          <w:rFonts w:ascii="Times New Roman" w:hAnsi="Times New Roman" w:cs="Times New Roman"/>
          <w:sz w:val="24"/>
          <w:szCs w:val="24"/>
        </w:rPr>
        <w:t>日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0--1</w:t>
      </w: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spacing w:before="156" w:beforeLines="50" w:line="400" w:lineRule="exact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地点：</w:t>
      </w:r>
      <w:r>
        <w:rPr>
          <w:rFonts w:hint="eastAsia" w:ascii="Times New Roman" w:hAnsi="Times New Roman" w:cs="Times New Roman"/>
          <w:sz w:val="24"/>
          <w:szCs w:val="24"/>
        </w:rPr>
        <w:t>中教一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cs="Times New Roman"/>
          <w:sz w:val="24"/>
          <w:szCs w:val="24"/>
        </w:rPr>
        <w:t>层</w:t>
      </w:r>
      <w:r>
        <w:rPr>
          <w:rFonts w:ascii="Times New Roman" w:hAnsi="Times New Roman" w:cs="Times New Roman"/>
          <w:sz w:val="24"/>
          <w:szCs w:val="24"/>
        </w:rPr>
        <w:t>报告厅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7号楼报告厅，研究生院101报告厅</w:t>
      </w:r>
    </w:p>
    <w:p>
      <w:pPr>
        <w:spacing w:before="156" w:beforeLines="50" w:line="400" w:lineRule="exact"/>
        <w:ind w:firstLine="4819" w:firstLineChars="2000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主办</w:t>
      </w:r>
      <w:r>
        <w:rPr>
          <w:rFonts w:ascii="宋体" w:hAnsi="宋体" w:eastAsia="宋体" w:cs="宋体"/>
          <w:kern w:val="0"/>
          <w:sz w:val="24"/>
          <w:szCs w:val="24"/>
        </w:rPr>
        <w:t>：研究生院</w:t>
      </w:r>
    </w:p>
    <w:p>
      <w:pPr>
        <w:widowControl/>
        <w:spacing w:line="400" w:lineRule="exact"/>
        <w:ind w:firstLine="4819" w:firstLineChars="20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承办</w:t>
      </w:r>
      <w:r>
        <w:rPr>
          <w:rFonts w:ascii="宋体" w:hAnsi="宋体" w:eastAsia="宋体" w:cs="宋体"/>
          <w:kern w:val="0"/>
          <w:sz w:val="24"/>
          <w:szCs w:val="24"/>
        </w:rPr>
        <w:t>：图书馆</w:t>
      </w:r>
    </w:p>
    <w:p>
      <w:pPr>
        <w:widowControl/>
        <w:spacing w:line="400" w:lineRule="exact"/>
        <w:ind w:firstLine="5040" w:firstLineChars="2100"/>
        <w:jc w:val="left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kern w:val="0"/>
          <w:sz w:val="24"/>
          <w:szCs w:val="24"/>
        </w:rPr>
        <w:t>201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年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月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日</w:t>
      </w:r>
    </w:p>
    <w:sectPr>
      <w:pgSz w:w="11906" w:h="16838"/>
      <w:pgMar w:top="142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C9"/>
    <w:rsid w:val="00037752"/>
    <w:rsid w:val="000722B6"/>
    <w:rsid w:val="000D3708"/>
    <w:rsid w:val="000F65A3"/>
    <w:rsid w:val="00120E4B"/>
    <w:rsid w:val="00151F1A"/>
    <w:rsid w:val="001715A7"/>
    <w:rsid w:val="00172FBC"/>
    <w:rsid w:val="001D126B"/>
    <w:rsid w:val="00202BBC"/>
    <w:rsid w:val="0021238D"/>
    <w:rsid w:val="0022015F"/>
    <w:rsid w:val="002411A9"/>
    <w:rsid w:val="00284745"/>
    <w:rsid w:val="002A2403"/>
    <w:rsid w:val="002F5CB1"/>
    <w:rsid w:val="002F7693"/>
    <w:rsid w:val="00303F83"/>
    <w:rsid w:val="0031202F"/>
    <w:rsid w:val="00314C25"/>
    <w:rsid w:val="00360731"/>
    <w:rsid w:val="003926A2"/>
    <w:rsid w:val="003B06E8"/>
    <w:rsid w:val="003B3926"/>
    <w:rsid w:val="003B622A"/>
    <w:rsid w:val="003D013A"/>
    <w:rsid w:val="003F3395"/>
    <w:rsid w:val="004357E1"/>
    <w:rsid w:val="004379D2"/>
    <w:rsid w:val="00446E64"/>
    <w:rsid w:val="004634F2"/>
    <w:rsid w:val="004A199C"/>
    <w:rsid w:val="004E7CBE"/>
    <w:rsid w:val="004F3D64"/>
    <w:rsid w:val="004F4B27"/>
    <w:rsid w:val="00573372"/>
    <w:rsid w:val="005F4F8D"/>
    <w:rsid w:val="00607F31"/>
    <w:rsid w:val="0062788F"/>
    <w:rsid w:val="00630B3F"/>
    <w:rsid w:val="00637A13"/>
    <w:rsid w:val="006D0E0A"/>
    <w:rsid w:val="0071713E"/>
    <w:rsid w:val="00736807"/>
    <w:rsid w:val="00776E3A"/>
    <w:rsid w:val="0078379E"/>
    <w:rsid w:val="00797120"/>
    <w:rsid w:val="007A6B98"/>
    <w:rsid w:val="00821BFA"/>
    <w:rsid w:val="008829C9"/>
    <w:rsid w:val="00895838"/>
    <w:rsid w:val="00961B18"/>
    <w:rsid w:val="009E44C3"/>
    <w:rsid w:val="00A25247"/>
    <w:rsid w:val="00A50063"/>
    <w:rsid w:val="00A62C48"/>
    <w:rsid w:val="00A72FF8"/>
    <w:rsid w:val="00A75A37"/>
    <w:rsid w:val="00A921F5"/>
    <w:rsid w:val="00AA141D"/>
    <w:rsid w:val="00AB4560"/>
    <w:rsid w:val="00AD5F21"/>
    <w:rsid w:val="00B751AF"/>
    <w:rsid w:val="00B8328E"/>
    <w:rsid w:val="00BA6292"/>
    <w:rsid w:val="00BB5D4B"/>
    <w:rsid w:val="00C361AA"/>
    <w:rsid w:val="00C549C9"/>
    <w:rsid w:val="00C626DF"/>
    <w:rsid w:val="00C80974"/>
    <w:rsid w:val="00C84B7F"/>
    <w:rsid w:val="00CA4E9A"/>
    <w:rsid w:val="00D06AB0"/>
    <w:rsid w:val="00D45965"/>
    <w:rsid w:val="00DB20B8"/>
    <w:rsid w:val="00DB46AF"/>
    <w:rsid w:val="00DD2FBC"/>
    <w:rsid w:val="00DF7285"/>
    <w:rsid w:val="00E30FC2"/>
    <w:rsid w:val="00E43C5E"/>
    <w:rsid w:val="00E62641"/>
    <w:rsid w:val="00E83D5A"/>
    <w:rsid w:val="00F04520"/>
    <w:rsid w:val="00F077A9"/>
    <w:rsid w:val="00F10D82"/>
    <w:rsid w:val="00F1385A"/>
    <w:rsid w:val="00F32B09"/>
    <w:rsid w:val="00F44D7C"/>
    <w:rsid w:val="00F472F8"/>
    <w:rsid w:val="00F67417"/>
    <w:rsid w:val="00F811E7"/>
    <w:rsid w:val="00FF4DEF"/>
    <w:rsid w:val="1A575693"/>
    <w:rsid w:val="505A7B4A"/>
    <w:rsid w:val="5C5A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/>
      <w:u w:val="single"/>
    </w:rPr>
  </w:style>
  <w:style w:type="character" w:customStyle="1" w:styleId="10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apple-converted-space"/>
    <w:basedOn w:val="7"/>
    <w:uiPriority w:val="0"/>
  </w:style>
  <w:style w:type="character" w:customStyle="1" w:styleId="12">
    <w:name w:val="批注框文本 字符"/>
    <w:basedOn w:val="7"/>
    <w:link w:val="3"/>
    <w:semiHidden/>
    <w:uiPriority w:val="99"/>
    <w:rPr>
      <w:sz w:val="18"/>
      <w:szCs w:val="18"/>
    </w:r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597</Characters>
  <Lines>4</Lines>
  <Paragraphs>1</Paragraphs>
  <TotalTime>21</TotalTime>
  <ScaleCrop>false</ScaleCrop>
  <LinksUpToDate>false</LinksUpToDate>
  <CharactersWithSpaces>700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2017-04-06T10:36:00Z</dcterms:created>
  <dc:creator>admin</dc:creator>
  <cp:lastModifiedBy>飞</cp:lastModifiedBy>
  <cp:lastPrinted>2018-12-10T08:18:00Z</cp:lastPrinted>
  <dcterms:modified xsi:type="dcterms:W3CDTF">2019-04-07T05:14:44Z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